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6F" w:rsidRPr="007E29A0" w:rsidRDefault="00A84D6F" w:rsidP="001E6EF8">
      <w:pPr>
        <w:pStyle w:val="a3"/>
        <w:rPr>
          <w:rFonts w:hAnsi="宋体" w:cs="宋体"/>
          <w:b/>
          <w:sz w:val="44"/>
          <w:szCs w:val="44"/>
        </w:rPr>
      </w:pPr>
      <w:r w:rsidRPr="00A84D6F">
        <w:rPr>
          <w:rFonts w:hAnsi="宋体" w:cs="宋体" w:hint="eastAsia"/>
        </w:rPr>
        <w:t xml:space="preserve">          </w:t>
      </w:r>
      <w:r w:rsidRPr="007E29A0">
        <w:rPr>
          <w:rFonts w:hAnsi="宋体" w:cs="宋体" w:hint="eastAsia"/>
          <w:b/>
          <w:sz w:val="44"/>
          <w:szCs w:val="44"/>
        </w:rPr>
        <w:t xml:space="preserve"> 为什么说第三产业的兴起</w:t>
      </w:r>
    </w:p>
    <w:p w:rsidR="00A84D6F" w:rsidRPr="007E29A0" w:rsidRDefault="00A84D6F" w:rsidP="001E6EF8">
      <w:pPr>
        <w:pStyle w:val="a3"/>
        <w:rPr>
          <w:rFonts w:hAnsi="宋体" w:cs="宋体"/>
          <w:b/>
          <w:sz w:val="44"/>
          <w:szCs w:val="44"/>
        </w:rPr>
      </w:pPr>
      <w:r w:rsidRPr="007E29A0">
        <w:rPr>
          <w:rFonts w:hAnsi="宋体" w:cs="宋体" w:hint="eastAsia"/>
          <w:b/>
          <w:sz w:val="44"/>
          <w:szCs w:val="44"/>
        </w:rPr>
        <w:t xml:space="preserve">           是经济现代化的重要标志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 xml:space="preserve">  </w:t>
      </w:r>
    </w:p>
    <w:p w:rsidR="00A84D6F" w:rsidRPr="00A84D6F" w:rsidRDefault="00A84D6F" w:rsidP="001E6EF8">
      <w:pPr>
        <w:pStyle w:val="a3"/>
        <w:rPr>
          <w:rFonts w:hAnsi="宋体" w:cs="宋体"/>
        </w:rPr>
      </w:pP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 xml:space="preserve">      第三产业是凭借一定的物质技术设备(生产资料)，为社会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生产和人民生活提供服务活动的各种行业的总称。它是一个相对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独立的劳动部门，是社会分工发展的结果。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 xml:space="preserve">      近几十年来，第三产业的兴起，是世界各国经济发展的共同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趋势。据世界银行《1984年世界发展报告》统计，在1960年至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1982年的23年中，第三产业的产值在各国的国民生产总值中所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占比重发生了巨大的变化。低收入国家由25％上升到31％；中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等收入国家由46％上升到47％；高收入国家中的西方资本主义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国家由54％上升到61％。美国由58％上升到64％，英国由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54％上升到65％，原联邦德国由41％</w:t>
      </w:r>
      <w:r w:rsidR="007E29A0">
        <w:rPr>
          <w:rFonts w:hAnsi="宋体" w:cs="宋体" w:hint="eastAsia"/>
        </w:rPr>
        <w:t>上升到</w:t>
      </w:r>
      <w:r w:rsidRPr="00A84D6F">
        <w:rPr>
          <w:rFonts w:hAnsi="宋体" w:cs="宋体" w:hint="eastAsia"/>
        </w:rPr>
        <w:t xml:space="preserve"> 52％，法国由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50％上升到62％，日本由42％上升到54％。这说明，社会经济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越发达，第三产业的地位就越重要。第三产业发展的程度如何，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事实上已成为衡量一国经济发展水平的重要标志。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 xml:space="preserve">     </w:t>
      </w:r>
      <w:r w:rsidR="007E29A0">
        <w:rPr>
          <w:rFonts w:hAnsi="宋体" w:cs="宋体" w:hint="eastAsia"/>
        </w:rPr>
        <w:t>在现代社会中，经济发展是以高技术、高效率</w:t>
      </w:r>
      <w:r w:rsidRPr="00A84D6F">
        <w:rPr>
          <w:rFonts w:hAnsi="宋体" w:cs="宋体" w:hint="eastAsia"/>
        </w:rPr>
        <w:t>和高效益为特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征的。第一产业(农业)和第二产业(工业)必须依靠第三产业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提供多种服务，才能不断改进技术，提高劳动生产率和经济</w:t>
      </w:r>
      <w:proofErr w:type="gramStart"/>
      <w:r w:rsidRPr="00A84D6F">
        <w:rPr>
          <w:rFonts w:hAnsi="宋体" w:cs="宋体" w:hint="eastAsia"/>
        </w:rPr>
        <w:t>效</w:t>
      </w:r>
      <w:proofErr w:type="gramEnd"/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益。例如，首先要有掌握高技术的人才，要有高智能的劳动者。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这样的劳动者要由教育部门来提供。在经济活动过程中，科学技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proofErr w:type="gramStart"/>
      <w:r w:rsidRPr="00A84D6F">
        <w:rPr>
          <w:rFonts w:hAnsi="宋体" w:cs="宋体" w:hint="eastAsia"/>
        </w:rPr>
        <w:t>术咨询</w:t>
      </w:r>
      <w:proofErr w:type="gramEnd"/>
      <w:r w:rsidRPr="00A84D6F">
        <w:rPr>
          <w:rFonts w:hAnsi="宋体" w:cs="宋体" w:hint="eastAsia"/>
        </w:rPr>
        <w:t>服务能为各经济部门不断提供新的科学技术成果或解决</w:t>
      </w:r>
      <w:proofErr w:type="gramStart"/>
      <w:r w:rsidRPr="00A84D6F">
        <w:rPr>
          <w:rFonts w:hAnsi="宋体" w:cs="宋体" w:hint="eastAsia"/>
        </w:rPr>
        <w:t>疑</w:t>
      </w:r>
      <w:proofErr w:type="gramEnd"/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难问题。其次，任何一种经济活动过程，如生产某种产品，都有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主要活动和辅助活动两个部分，而整个生产过程又是由若干环节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组成的。为了取得更高的效率和效益，一些辅助性活动(大到会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计、统计等核算活动，小到食堂、托儿所等生活服务)和生产过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程中的某些环节，都可以由第三产业的生产、生活服务行业去经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营。这就可以使从事第一和第二产业的人们能够把自己的精力放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在工农业产品生产的主要方面和关键环节上，从而达到取得高效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率和高效益的目的。而对于从事第三产业的人来说，把第一、第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二产业的辅助活动或次要环节作为主业，作为专门劳动，也同样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会有高效率和高效益。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 xml:space="preserve">    新技术革命的浪潮波及整个世界。这场技术革命的重要影响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之一，是信息资源的开发和利用。当前，信息的收集、整理、储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存、输送以及提供服务，都是由第三产业的信息服务业、科学技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proofErr w:type="gramStart"/>
      <w:r w:rsidRPr="00A84D6F">
        <w:rPr>
          <w:rFonts w:hAnsi="宋体" w:cs="宋体" w:hint="eastAsia"/>
        </w:rPr>
        <w:t>术咨询</w:t>
      </w:r>
      <w:proofErr w:type="gramEnd"/>
      <w:r w:rsidRPr="00A84D6F">
        <w:rPr>
          <w:rFonts w:hAnsi="宋体" w:cs="宋体" w:hint="eastAsia"/>
        </w:rPr>
        <w:t>服务业、邮电业等行业经营的。新技术创造的硬件产品，</w:t>
      </w:r>
    </w:p>
    <w:p w:rsidR="00A84D6F" w:rsidRPr="00A84D6F" w:rsidRDefault="00E01531" w:rsidP="001E6EF8">
      <w:pPr>
        <w:pStyle w:val="a3"/>
        <w:rPr>
          <w:rFonts w:hAnsi="宋体" w:cs="宋体"/>
        </w:rPr>
      </w:pPr>
      <w:r>
        <w:rPr>
          <w:rFonts w:hAnsi="宋体" w:cs="宋体" w:hint="eastAsia"/>
        </w:rPr>
        <w:t>如电子计算机、机器人、现代通讯设备等等，除一</w:t>
      </w:r>
      <w:r w:rsidR="00A84D6F" w:rsidRPr="00A84D6F">
        <w:rPr>
          <w:rFonts w:hAnsi="宋体" w:cs="宋体" w:hint="eastAsia"/>
        </w:rPr>
        <w:t>部分直接武装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第三产业外，在使用过程中还需要第三产业的新兴修理行业来经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proofErr w:type="gramStart"/>
      <w:r w:rsidRPr="00A84D6F">
        <w:rPr>
          <w:rFonts w:hAnsi="宋体" w:cs="宋体" w:hint="eastAsia"/>
        </w:rPr>
        <w:t>常维护</w:t>
      </w:r>
      <w:proofErr w:type="gramEnd"/>
      <w:r w:rsidRPr="00A84D6F">
        <w:rPr>
          <w:rFonts w:hAnsi="宋体" w:cs="宋体" w:hint="eastAsia"/>
        </w:rPr>
        <w:t>和修理。在发达国家里，第三产业的从业人员的大多数是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从事信息的创造、处理和分配。新技术革命推动了第三产业的发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展，而第三产业的发展又会促进整个社会经济的进步。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lastRenderedPageBreak/>
        <w:t xml:space="preserve">    现代社会是商品经济高度发达的社会。各个国家之间的经济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交往十分频繁，其内容也相当丰富。除通过对外贸易形式进行商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品交换外，还有资金、技术、信息以及各种服务的交流。第三产业的经济活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动，不仅是商品经济的一部分，而且主要是为商品经济服务的。</w:t>
      </w:r>
    </w:p>
    <w:p w:rsidR="00E01531" w:rsidRPr="00A84D6F" w:rsidRDefault="00A84D6F" w:rsidP="00E01531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商业、外贸、运输、金融、保险等行业，直接为商品交换服务。</w:t>
      </w:r>
      <w:r w:rsidR="00E01531" w:rsidRPr="00A84D6F">
        <w:rPr>
          <w:rFonts w:hAnsi="宋体" w:cs="宋体" w:hint="eastAsia"/>
        </w:rPr>
        <w:t>随着经</w:t>
      </w:r>
    </w:p>
    <w:p w:rsidR="00A84D6F" w:rsidRPr="00A84D6F" w:rsidRDefault="00E01531" w:rsidP="00E01531">
      <w:pPr>
        <w:pStyle w:val="a3"/>
        <w:rPr>
          <w:rFonts w:hAnsi="宋体" w:cs="宋体"/>
        </w:rPr>
      </w:pPr>
      <w:proofErr w:type="gramStart"/>
      <w:r w:rsidRPr="00A84D6F">
        <w:rPr>
          <w:rFonts w:hAnsi="宋体" w:cs="宋体" w:hint="eastAsia"/>
        </w:rPr>
        <w:t>济交流</w:t>
      </w:r>
      <w:proofErr w:type="gramEnd"/>
      <w:r w:rsidRPr="00A84D6F">
        <w:rPr>
          <w:rFonts w:hAnsi="宋体" w:cs="宋体" w:hint="eastAsia"/>
        </w:rPr>
        <w:t>而来的是各国人民之间的友好往来</w:t>
      </w:r>
      <w:r>
        <w:rPr>
          <w:rFonts w:hAnsi="宋体" w:cs="宋体" w:hint="eastAsia"/>
        </w:rPr>
        <w:t>频繁</w:t>
      </w:r>
      <w:r w:rsidRPr="00A84D6F">
        <w:rPr>
          <w:rFonts w:hAnsi="宋体" w:cs="宋体" w:hint="eastAsia"/>
        </w:rPr>
        <w:t>。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旅店、旅游、交通、饮食、娱乐等各种生活服务行业，</w:t>
      </w:r>
      <w:r w:rsidR="00E01531">
        <w:rPr>
          <w:rFonts w:hAnsi="宋体" w:cs="宋体" w:hint="eastAsia"/>
        </w:rPr>
        <w:t>既</w:t>
      </w:r>
      <w:r w:rsidRPr="00A84D6F">
        <w:rPr>
          <w:rFonts w:hAnsi="宋体" w:cs="宋体" w:hint="eastAsia"/>
        </w:rPr>
        <w:t>为进行经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济</w:t>
      </w:r>
      <w:r w:rsidR="00E01531">
        <w:rPr>
          <w:rFonts w:hAnsi="宋体" w:cs="宋体" w:hint="eastAsia"/>
        </w:rPr>
        <w:t>、文化</w:t>
      </w:r>
      <w:r w:rsidRPr="00A84D6F">
        <w:rPr>
          <w:rFonts w:hAnsi="宋体" w:cs="宋体" w:hint="eastAsia"/>
        </w:rPr>
        <w:t>交流的人员创造条件，提供交通、通讯、生活起居等良好的环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境，也是为商品交换服务。所以，在商品经济高度发达的现代社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会，第三产业的发展成为一国经济繁荣的象征。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 xml:space="preserve">  </w:t>
      </w:r>
      <w:r w:rsidR="00E01531">
        <w:rPr>
          <w:rFonts w:hAnsi="宋体" w:cs="宋体" w:hint="eastAsia"/>
        </w:rPr>
        <w:t xml:space="preserve">  </w:t>
      </w:r>
      <w:r w:rsidRPr="00A84D6F">
        <w:rPr>
          <w:rFonts w:hAnsi="宋体" w:cs="宋体" w:hint="eastAsia"/>
        </w:rPr>
        <w:t>人民群众的物质文化生活水平在经济技术高度发达的条件下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也不断提高。在以农业经济为主的社会里，人民群众只能占有与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维持生命有关的生活资料，即满足衣、食、住、行等需要。在以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工业经济为主的社会里，大工业为社会创造了丰富的物质资料，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人们的生活也提出了更高的要求。不仅是简单的生存，而且要享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受、要发展；不仅物质生活要求富裕和充实，而且精神生活也要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求丰富多彩。同时，在高速度、快节奏的现代生活里，繁琐的家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proofErr w:type="gramStart"/>
      <w:r w:rsidRPr="00A84D6F">
        <w:rPr>
          <w:rFonts w:hAnsi="宋体" w:cs="宋体" w:hint="eastAsia"/>
        </w:rPr>
        <w:t>务</w:t>
      </w:r>
      <w:proofErr w:type="gramEnd"/>
      <w:r w:rsidRPr="00A84D6F">
        <w:rPr>
          <w:rFonts w:hAnsi="宋体" w:cs="宋体" w:hint="eastAsia"/>
        </w:rPr>
        <w:t>劳动成为劳动者的沉重负担，他们要求摆脱家务劳动，将更多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的时间用于劳动、学习、娱乐和休息。这一切都是由第三产业来</w:t>
      </w:r>
    </w:p>
    <w:p w:rsidR="00A84D6F" w:rsidRPr="00A84D6F" w:rsidRDefault="00A84D6F" w:rsidP="001E6EF8">
      <w:pPr>
        <w:pStyle w:val="a3"/>
        <w:rPr>
          <w:rFonts w:hAnsi="宋体" w:cs="宋体"/>
        </w:rPr>
      </w:pPr>
      <w:r w:rsidRPr="00A84D6F">
        <w:rPr>
          <w:rFonts w:hAnsi="宋体" w:cs="宋体" w:hint="eastAsia"/>
        </w:rPr>
        <w:t>满足的。所以，第三产业为人们生活服务做得越多、越好，表明</w:t>
      </w:r>
    </w:p>
    <w:p w:rsidR="00A84D6F" w:rsidRDefault="00A84D6F" w:rsidP="001E6EF8">
      <w:pPr>
        <w:pStyle w:val="a3"/>
        <w:rPr>
          <w:rFonts w:hAnsi="宋体" w:cs="宋体" w:hint="eastAsia"/>
        </w:rPr>
      </w:pPr>
      <w:r w:rsidRPr="00A84D6F">
        <w:rPr>
          <w:rFonts w:hAnsi="宋体" w:cs="宋体" w:hint="eastAsia"/>
        </w:rPr>
        <w:t>经济社会发展的程度越高。</w:t>
      </w:r>
    </w:p>
    <w:p w:rsidR="003F5074" w:rsidRPr="003F5074" w:rsidRDefault="003F5074" w:rsidP="001E6EF8">
      <w:pPr>
        <w:pStyle w:val="a3"/>
        <w:rPr>
          <w:rFonts w:hAnsi="宋体" w:cs="宋体"/>
        </w:rPr>
      </w:pPr>
    </w:p>
    <w:p w:rsidR="00A84D6F" w:rsidRPr="00CE6D52" w:rsidRDefault="00A84D6F" w:rsidP="001E6EF8">
      <w:pPr>
        <w:pStyle w:val="a3"/>
        <w:rPr>
          <w:rFonts w:hAnsi="宋体" w:cs="宋体"/>
          <w:b/>
        </w:rPr>
      </w:pPr>
      <w:r w:rsidRPr="00A84D6F">
        <w:rPr>
          <w:rFonts w:hAnsi="宋体" w:cs="宋体" w:hint="eastAsia"/>
        </w:rPr>
        <w:t xml:space="preserve">             </w:t>
      </w:r>
      <w:r w:rsidR="003F5074">
        <w:rPr>
          <w:rFonts w:hAnsi="宋体" w:cs="宋体" w:hint="eastAsia"/>
          <w:b/>
        </w:rPr>
        <w:t xml:space="preserve"> </w:t>
      </w:r>
      <w:r w:rsidRPr="00CE6D52">
        <w:rPr>
          <w:rFonts w:hAnsi="宋体" w:cs="宋体" w:hint="eastAsia"/>
          <w:b/>
        </w:rPr>
        <w:t>载于《红旗》杂志1985年第21期</w:t>
      </w:r>
      <w:r w:rsidR="003F5074">
        <w:rPr>
          <w:rFonts w:hAnsi="宋体" w:cs="宋体" w:hint="eastAsia"/>
          <w:b/>
        </w:rPr>
        <w:t>。</w:t>
      </w:r>
    </w:p>
    <w:p w:rsidR="00A84D6F" w:rsidRDefault="00A84D6F" w:rsidP="001E6EF8">
      <w:pPr>
        <w:pStyle w:val="a3"/>
        <w:rPr>
          <w:rFonts w:hAnsi="宋体" w:cs="宋体"/>
        </w:rPr>
      </w:pPr>
    </w:p>
    <w:sectPr w:rsidR="00A84D6F" w:rsidSect="001E6EF8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353" w:rsidRDefault="00490353" w:rsidP="006C618F">
      <w:r>
        <w:separator/>
      </w:r>
    </w:p>
  </w:endnote>
  <w:endnote w:type="continuationSeparator" w:id="0">
    <w:p w:rsidR="00490353" w:rsidRDefault="00490353" w:rsidP="006C6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353" w:rsidRDefault="00490353" w:rsidP="006C618F">
      <w:r>
        <w:separator/>
      </w:r>
    </w:p>
  </w:footnote>
  <w:footnote w:type="continuationSeparator" w:id="0">
    <w:p w:rsidR="00490353" w:rsidRDefault="00490353" w:rsidP="006C61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16CD"/>
    <w:rsid w:val="000A375D"/>
    <w:rsid w:val="001D2444"/>
    <w:rsid w:val="003212BB"/>
    <w:rsid w:val="003C32A2"/>
    <w:rsid w:val="003D5755"/>
    <w:rsid w:val="003F5074"/>
    <w:rsid w:val="0042182D"/>
    <w:rsid w:val="00490353"/>
    <w:rsid w:val="006C618F"/>
    <w:rsid w:val="006F7E9D"/>
    <w:rsid w:val="007E29A0"/>
    <w:rsid w:val="00885E63"/>
    <w:rsid w:val="00A84D6F"/>
    <w:rsid w:val="00CE6D52"/>
    <w:rsid w:val="00DD148C"/>
    <w:rsid w:val="00E01531"/>
    <w:rsid w:val="00F025ED"/>
    <w:rsid w:val="00F21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1E6EF8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1E6EF8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6C61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C618F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C61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C618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264</Words>
  <Characters>1506</Characters>
  <Application>Microsoft Office Word</Application>
  <DocSecurity>0</DocSecurity>
  <Lines>12</Lines>
  <Paragraphs>3</Paragraphs>
  <ScaleCrop>false</ScaleCrop>
  <Company>微软中国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SDWM</cp:lastModifiedBy>
  <cp:revision>5</cp:revision>
  <dcterms:created xsi:type="dcterms:W3CDTF">2012-10-07T01:40:00Z</dcterms:created>
  <dcterms:modified xsi:type="dcterms:W3CDTF">2012-11-21T02:40:00Z</dcterms:modified>
</cp:coreProperties>
</file>